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F6F" w:rsidRDefault="00D57F6F" w:rsidP="00D57F6F">
      <w:r>
        <w:rPr>
          <w:b/>
          <w:sz w:val="52"/>
        </w:rPr>
        <w:t>ESPEDRO NEPTUNE</w:t>
      </w:r>
    </w:p>
    <w:p w:rsidR="00D57F6F" w:rsidRDefault="00D57F6F" w:rsidP="00D57F6F">
      <w:r>
        <w:rPr>
          <w:b/>
          <w:sz w:val="24"/>
        </w:rPr>
        <w:t>PRODUCT DESIGNER | UX ENGINEER</w:t>
      </w:r>
    </w:p>
    <w:p w:rsidR="00D57F6F" w:rsidRDefault="00D57F6F" w:rsidP="00D57F6F">
      <w:r>
        <w:t>Orlando, FL • 754-946-0528 • espedroneptune@gmail.com</w:t>
      </w:r>
    </w:p>
    <w:p w:rsidR="00D57F6F" w:rsidRDefault="00D57F6F" w:rsidP="00D57F6F">
      <w:r>
        <w:t>www.espedroneptune.com • linkedin.com/in/</w:t>
      </w:r>
      <w:proofErr w:type="spellStart"/>
      <w:r>
        <w:t>espedroneptune</w:t>
      </w:r>
      <w:proofErr w:type="spellEnd"/>
    </w:p>
    <w:p w:rsidR="00D57F6F" w:rsidRDefault="00D57F6F" w:rsidP="00D57F6F">
      <w:r>
        <w:rPr>
          <w:b/>
          <w:sz w:val="32"/>
        </w:rPr>
        <w:t>PROFESSIONAL SUMMARY</w:t>
      </w:r>
    </w:p>
    <w:p w:rsidR="00D57F6F" w:rsidRDefault="00D57F6F" w:rsidP="00D57F6F">
      <w:r>
        <w:t xml:space="preserve">Product Designer and UX Engineer with 10+ years of experience designing and shipping digital products across government, SaaS, education, media, and startup environments. Experienced leading products from discovery and UX research through wireframes, high-fidelity design, front-end development, and production deployment using Figma, React, Tailwind CSS, and </w:t>
      </w:r>
      <w:proofErr w:type="spellStart"/>
      <w:r>
        <w:t>Supabase</w:t>
      </w:r>
      <w:proofErr w:type="spellEnd"/>
      <w:r>
        <w:t>.</w:t>
      </w:r>
    </w:p>
    <w:p w:rsidR="00D57F6F" w:rsidRDefault="00D57F6F" w:rsidP="00D57F6F">
      <w:r>
        <w:rPr>
          <w:b/>
          <w:sz w:val="32"/>
        </w:rPr>
        <w:t>CORE STRENGTHS</w:t>
      </w:r>
    </w:p>
    <w:p w:rsidR="00D57F6F" w:rsidRDefault="00D57F6F" w:rsidP="00D57F6F">
      <w:r>
        <w:t>• End-to-End Product Design</w:t>
      </w:r>
    </w:p>
    <w:p w:rsidR="00D57F6F" w:rsidRDefault="00D57F6F" w:rsidP="00D57F6F">
      <w:r>
        <w:t>• UX Research &amp; Testing</w:t>
      </w:r>
    </w:p>
    <w:p w:rsidR="00D57F6F" w:rsidRDefault="00D57F6F" w:rsidP="00D57F6F">
      <w:r>
        <w:t>• Design Systems</w:t>
      </w:r>
    </w:p>
    <w:p w:rsidR="00D57F6F" w:rsidRDefault="00D57F6F" w:rsidP="00D57F6F">
      <w:r>
        <w:t>• Accessibility (WCAG)</w:t>
      </w:r>
    </w:p>
    <w:p w:rsidR="00D57F6F" w:rsidRDefault="00D57F6F" w:rsidP="00D57F6F">
      <w:r>
        <w:t xml:space="preserve">• React • Tailwind • </w:t>
      </w:r>
      <w:proofErr w:type="spellStart"/>
      <w:r>
        <w:t>Supabase</w:t>
      </w:r>
      <w:proofErr w:type="spellEnd"/>
    </w:p>
    <w:p w:rsidR="00D57F6F" w:rsidRDefault="00D57F6F" w:rsidP="00D57F6F">
      <w:r>
        <w:t>• Cross-functional Collaboration</w:t>
      </w:r>
    </w:p>
    <w:p w:rsidR="00D57F6F" w:rsidRDefault="00D57F6F" w:rsidP="00D57F6F">
      <w:r>
        <w:t>• AI-assisted Product Design</w:t>
      </w:r>
    </w:p>
    <w:p w:rsidR="00D57F6F" w:rsidRDefault="00D57F6F" w:rsidP="00D57F6F">
      <w:r>
        <w:t>• Front-End Development</w:t>
      </w:r>
    </w:p>
    <w:p w:rsidR="00D57F6F" w:rsidRDefault="00D57F6F" w:rsidP="00D57F6F">
      <w:r>
        <w:rPr>
          <w:b/>
          <w:sz w:val="32"/>
        </w:rPr>
        <w:t>SELECTED PRODUCTS</w:t>
      </w:r>
    </w:p>
    <w:p w:rsidR="00D57F6F" w:rsidRDefault="00D57F6F" w:rsidP="00D57F6F">
      <w:proofErr w:type="spellStart"/>
      <w:r>
        <w:rPr>
          <w:b/>
          <w:sz w:val="24"/>
        </w:rPr>
        <w:t>FootLakay</w:t>
      </w:r>
      <w:proofErr w:type="spellEnd"/>
    </w:p>
    <w:p w:rsidR="00D57F6F" w:rsidRDefault="00D57F6F" w:rsidP="00D57F6F">
      <w:r>
        <w:t>Designed and launched a multilingual FIFA World Cup prediction platform with live data, community features, and automated scoring.</w:t>
      </w:r>
    </w:p>
    <w:p w:rsidR="00D57F6F" w:rsidRDefault="00D57F6F" w:rsidP="00D57F6F">
      <w:proofErr w:type="spellStart"/>
      <w:r>
        <w:rPr>
          <w:b/>
          <w:sz w:val="24"/>
        </w:rPr>
        <w:t>BelieverHub</w:t>
      </w:r>
      <w:proofErr w:type="spellEnd"/>
    </w:p>
    <w:p w:rsidR="00D57F6F" w:rsidRDefault="00D57F6F" w:rsidP="00D57F6F">
      <w:r>
        <w:t>Designed a faith-based community platform from research through production.</w:t>
      </w:r>
    </w:p>
    <w:p w:rsidR="00D57F6F" w:rsidRDefault="00D57F6F" w:rsidP="00D57F6F">
      <w:r>
        <w:rPr>
          <w:b/>
          <w:sz w:val="24"/>
        </w:rPr>
        <w:t>Learning Management System</w:t>
      </w:r>
    </w:p>
    <w:p w:rsidR="00D57F6F" w:rsidRDefault="00D57F6F" w:rsidP="00D57F6F">
      <w:r>
        <w:lastRenderedPageBreak/>
        <w:t>Built a bilingual LMS with Stripe payments, role-based access, quizzes, and certificates.</w:t>
      </w:r>
    </w:p>
    <w:p w:rsidR="00D57F6F" w:rsidRDefault="00D57F6F" w:rsidP="00D57F6F">
      <w:r>
        <w:rPr>
          <w:b/>
          <w:sz w:val="24"/>
        </w:rPr>
        <w:t>ICOM Government Platform</w:t>
      </w:r>
    </w:p>
    <w:p w:rsidR="00D57F6F" w:rsidRDefault="00D57F6F" w:rsidP="00D57F6F">
      <w:r>
        <w:t>Designed a government service platform focused on transparency, citizen services, and diaspora engagement.</w:t>
      </w:r>
    </w:p>
    <w:p w:rsidR="00D57F6F" w:rsidRDefault="00D57F6F" w:rsidP="00D57F6F">
      <w:r>
        <w:rPr>
          <w:b/>
          <w:sz w:val="32"/>
        </w:rPr>
        <w:t>PROFESSIONAL EXPERIENCE</w:t>
      </w:r>
    </w:p>
    <w:p w:rsidR="00D57F6F" w:rsidRDefault="00D57F6F" w:rsidP="00D57F6F">
      <w:r>
        <w:rPr>
          <w:b/>
          <w:sz w:val="24"/>
        </w:rPr>
        <w:t>UX/UI Designer — TransPerfect | Remote | 2025–Present</w:t>
      </w:r>
    </w:p>
    <w:p w:rsidR="00D57F6F" w:rsidRDefault="00D57F6F" w:rsidP="00D57F6F">
      <w:r>
        <w:t>Deliver UX research, wireframes, prototypes, and high-fidelity interfaces for international clients while collaborating with cross-functional teams.</w:t>
      </w:r>
    </w:p>
    <w:p w:rsidR="00D57F6F" w:rsidRDefault="00D57F6F" w:rsidP="00D57F6F">
      <w:r>
        <w:rPr>
          <w:b/>
          <w:sz w:val="24"/>
        </w:rPr>
        <w:t xml:space="preserve">UX/UI Engineer — </w:t>
      </w:r>
      <w:proofErr w:type="spellStart"/>
      <w:r>
        <w:rPr>
          <w:b/>
          <w:sz w:val="24"/>
        </w:rPr>
        <w:t>Bloxide</w:t>
      </w:r>
      <w:proofErr w:type="spellEnd"/>
      <w:r>
        <w:rPr>
          <w:b/>
          <w:sz w:val="24"/>
        </w:rPr>
        <w:t xml:space="preserve"> | 2024–2025</w:t>
      </w:r>
    </w:p>
    <w:p w:rsidR="00D57F6F" w:rsidRDefault="00D57F6F" w:rsidP="00D57F6F">
      <w:r>
        <w:t>Designed and developed responsive React interfaces, implemented design systems, and improved consistency across products.</w:t>
      </w:r>
    </w:p>
    <w:p w:rsidR="00D57F6F" w:rsidRDefault="00D57F6F" w:rsidP="00D57F6F">
      <w:r>
        <w:rPr>
          <w:b/>
          <w:sz w:val="24"/>
        </w:rPr>
        <w:t xml:space="preserve">UX/UI Designer — </w:t>
      </w:r>
      <w:proofErr w:type="spellStart"/>
      <w:r>
        <w:rPr>
          <w:b/>
          <w:sz w:val="24"/>
        </w:rPr>
        <w:t>CoinKids</w:t>
      </w:r>
      <w:proofErr w:type="spellEnd"/>
      <w:r>
        <w:rPr>
          <w:b/>
          <w:sz w:val="24"/>
        </w:rPr>
        <w:t xml:space="preserve"> | 2023–2024</w:t>
      </w:r>
    </w:p>
    <w:p w:rsidR="00D57F6F" w:rsidRDefault="00D57F6F" w:rsidP="00D57F6F">
      <w:r>
        <w:t>Led user research, personas, wireframes, and accessibility improvements to enhance retention and usability.</w:t>
      </w:r>
    </w:p>
    <w:p w:rsidR="00D57F6F" w:rsidRDefault="00D57F6F" w:rsidP="00D57F6F">
      <w:r>
        <w:rPr>
          <w:b/>
          <w:sz w:val="32"/>
        </w:rPr>
        <w:t>EDUCATION</w:t>
      </w:r>
    </w:p>
    <w:p w:rsidR="00D57F6F" w:rsidRDefault="00D57F6F" w:rsidP="00D57F6F">
      <w:r>
        <w:t xml:space="preserve">• UX/UI Design — </w:t>
      </w:r>
      <w:proofErr w:type="spellStart"/>
      <w:r>
        <w:t>Ironhack</w:t>
      </w:r>
      <w:proofErr w:type="spellEnd"/>
    </w:p>
    <w:p w:rsidR="00D57F6F" w:rsidRDefault="00D57F6F" w:rsidP="00D57F6F">
      <w:r>
        <w:t xml:space="preserve">• Web Development — </w:t>
      </w:r>
      <w:proofErr w:type="spellStart"/>
      <w:r>
        <w:t>Ironhack</w:t>
      </w:r>
      <w:proofErr w:type="spellEnd"/>
    </w:p>
    <w:p w:rsidR="00D57F6F" w:rsidRDefault="00D57F6F" w:rsidP="00D57F6F">
      <w:r>
        <w:t xml:space="preserve">• Artificial Intelligence Certification — </w:t>
      </w:r>
      <w:proofErr w:type="spellStart"/>
      <w:r>
        <w:t>BrainStation</w:t>
      </w:r>
      <w:proofErr w:type="spellEnd"/>
    </w:p>
    <w:p w:rsidR="00D57F6F" w:rsidRDefault="00D57F6F" w:rsidP="00D57F6F">
      <w:r>
        <w:t xml:space="preserve">• Electronic Design — Centre de Formation </w:t>
      </w:r>
      <w:proofErr w:type="spellStart"/>
      <w:r>
        <w:t>Professionnelle</w:t>
      </w:r>
      <w:proofErr w:type="spellEnd"/>
      <w:r>
        <w:t xml:space="preserve"> </w:t>
      </w:r>
      <w:proofErr w:type="spellStart"/>
      <w:r>
        <w:t>d'Haïti</w:t>
      </w:r>
      <w:proofErr w:type="spellEnd"/>
    </w:p>
    <w:p w:rsidR="00D57F6F" w:rsidRDefault="00D57F6F"/>
    <w:sectPr w:rsidR="00D57F6F" w:rsidSect="00034616">
      <w:pgSz w:w="12240" w:h="15840"/>
      <w:pgMar w:top="1440" w:right="800" w:bottom="1440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6F"/>
    <w:rsid w:val="00D5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CFC258B-4DEC-E547-8808-6F8CB1AA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F6F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2026-07-01T02:57:00Z</dcterms:created>
  <dcterms:modified xsi:type="dcterms:W3CDTF">2026-07-01T02:59:00Z</dcterms:modified>
</cp:coreProperties>
</file>